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63" w:rsidRDefault="00E13FF6">
      <w:bookmarkStart w:id="0" w:name="_GoBack"/>
      <w:bookmarkEnd w:id="0"/>
      <w:r>
        <w:t>Hervorhebungen</w:t>
      </w:r>
    </w:p>
    <w:p w:rsidR="00E13FF6" w:rsidRDefault="00E13FF6"/>
    <w:p w:rsidR="00E13FF6" w:rsidRPr="00954397" w:rsidRDefault="00E13FF6">
      <w:pPr>
        <w:rPr>
          <w:i/>
        </w:rPr>
      </w:pPr>
      <w:r w:rsidRPr="00954397">
        <w:rPr>
          <w:i/>
        </w:rPr>
        <w:t xml:space="preserve">Hervorhebungen über </w:t>
      </w:r>
      <w:r w:rsidR="00707CA8">
        <w:rPr>
          <w:i/>
        </w:rPr>
        <w:t>das</w:t>
      </w:r>
      <w:r w:rsidRPr="00954397">
        <w:rPr>
          <w:i/>
        </w:rPr>
        <w:t xml:space="preserve"> Register </w:t>
      </w:r>
      <w:r w:rsidRPr="00954397">
        <w:rPr>
          <w:i/>
          <w:color w:val="FF0000"/>
        </w:rPr>
        <w:t>Start</w:t>
      </w:r>
      <w:r w:rsidRPr="00954397">
        <w:rPr>
          <w:i/>
        </w:rPr>
        <w:t xml:space="preserve"> | Gruppe </w:t>
      </w:r>
      <w:r w:rsidRPr="00954397">
        <w:rPr>
          <w:i/>
          <w:color w:val="FF0000"/>
        </w:rPr>
        <w:t>Schriftart</w:t>
      </w:r>
      <w:r w:rsidRPr="00954397">
        <w:rPr>
          <w:i/>
        </w:rPr>
        <w:t>:</w:t>
      </w:r>
    </w:p>
    <w:p w:rsidR="00E13FF6" w:rsidRDefault="00E13FF6">
      <w:r>
        <w:t>Sie können Wörter und Textstellen fett schreiben.</w:t>
      </w:r>
    </w:p>
    <w:p w:rsidR="00E13FF6" w:rsidRDefault="00E13FF6">
      <w:r>
        <w:t>Sie können Wörter und Textstellen kursiv schreiben.</w:t>
      </w:r>
    </w:p>
    <w:p w:rsidR="00E13FF6" w:rsidRDefault="00E13FF6">
      <w:r>
        <w:t>Sie können Wörter und Textstellen fett und kursiv schreiben.</w:t>
      </w:r>
    </w:p>
    <w:p w:rsidR="00E13FF6" w:rsidRDefault="00E13FF6">
      <w:r>
        <w:t>Sie können Wörter und Textstellen unterstreichen.</w:t>
      </w:r>
    </w:p>
    <w:p w:rsidR="00E13FF6" w:rsidRDefault="00E13FF6">
      <w:r>
        <w:t>Sie können Wörter und Textstellen punktiert unterstreichen.</w:t>
      </w:r>
    </w:p>
    <w:p w:rsidR="00E13FF6" w:rsidRDefault="00E13FF6">
      <w:r>
        <w:t>Sie können Wörter und Textstellen durchstreichen.</w:t>
      </w:r>
    </w:p>
    <w:p w:rsidR="00E13FF6" w:rsidRDefault="00E13FF6">
      <w:r>
        <w:t>Sie können Zeichen hochstellen, beispielsweise die 2 oder 3 bei m2, m3, km2, a2 + b2 = c2.</w:t>
      </w:r>
    </w:p>
    <w:p w:rsidR="00E13FF6" w:rsidRDefault="00E13FF6">
      <w:r>
        <w:t>Sie können Zeichen tiefstellen, beispielsweise die 2 bei H2O, CO2.</w:t>
      </w:r>
    </w:p>
    <w:p w:rsidR="00E13FF6" w:rsidRDefault="00E13FF6">
      <w:r>
        <w:t xml:space="preserve">Sie können Wörter oder Textstellen farbig </w:t>
      </w:r>
      <w:r w:rsidR="00954397">
        <w:t>hervorheben</w:t>
      </w:r>
      <w:r>
        <w:t>, beispielsweise gelb.</w:t>
      </w:r>
    </w:p>
    <w:p w:rsidR="00E13FF6" w:rsidRDefault="00E13FF6">
      <w:r>
        <w:t xml:space="preserve">Sie können Wörter oder Textstellen </w:t>
      </w:r>
      <w:r w:rsidR="00954397">
        <w:t xml:space="preserve">in blauer </w:t>
      </w:r>
      <w:r>
        <w:t>Schrift</w:t>
      </w:r>
      <w:r w:rsidR="000E3D06">
        <w:t>-</w:t>
      </w:r>
      <w:r w:rsidR="004A7821">
        <w:t xml:space="preserve"> bzw. Text</w:t>
      </w:r>
      <w:r>
        <w:t xml:space="preserve">farbe </w:t>
      </w:r>
      <w:r w:rsidR="00954397">
        <w:t>schreiben</w:t>
      </w:r>
      <w:r>
        <w:t>.</w:t>
      </w:r>
    </w:p>
    <w:p w:rsidR="00E13FF6" w:rsidRDefault="00E13FF6">
      <w:r>
        <w:t>Sie können bei Wörtern oder Textstellen die Schriftart vergrössern.</w:t>
      </w:r>
    </w:p>
    <w:p w:rsidR="00E13FF6" w:rsidRDefault="00E13FF6">
      <w:r>
        <w:t>Sie können bei Wörtern oder Textstellen die Schriftart verkleinern.</w:t>
      </w:r>
    </w:p>
    <w:p w:rsidR="00E13FF6" w:rsidRDefault="00E13FF6"/>
    <w:p w:rsidR="00E13FF6" w:rsidRPr="00954397" w:rsidRDefault="00E13FF6">
      <w:pPr>
        <w:rPr>
          <w:i/>
        </w:rPr>
      </w:pPr>
      <w:r w:rsidRPr="00954397">
        <w:rPr>
          <w:i/>
        </w:rPr>
        <w:t>Hervorhebungen über d</w:t>
      </w:r>
      <w:r w:rsidR="00707CA8">
        <w:rPr>
          <w:i/>
        </w:rPr>
        <w:t>as</w:t>
      </w:r>
      <w:r w:rsidRPr="00954397">
        <w:rPr>
          <w:i/>
        </w:rPr>
        <w:t xml:space="preserve"> Register </w:t>
      </w:r>
      <w:r w:rsidRPr="00954397">
        <w:rPr>
          <w:i/>
          <w:color w:val="FF0000"/>
        </w:rPr>
        <w:t>Start</w:t>
      </w:r>
      <w:r w:rsidRPr="00954397">
        <w:rPr>
          <w:i/>
        </w:rPr>
        <w:t xml:space="preserve"> | Gruppe </w:t>
      </w:r>
      <w:r w:rsidRPr="00954397">
        <w:rPr>
          <w:i/>
          <w:color w:val="FF0000"/>
        </w:rPr>
        <w:t>Schriftart</w:t>
      </w:r>
      <w:r w:rsidRPr="00954397">
        <w:rPr>
          <w:i/>
        </w:rPr>
        <w:t xml:space="preserve"> | Dialogfenster </w:t>
      </w:r>
      <w:r w:rsidRPr="00954397">
        <w:rPr>
          <w:i/>
          <w:color w:val="FF0000"/>
        </w:rPr>
        <w:t>Schriftart</w:t>
      </w:r>
      <w:r w:rsidRPr="00954397">
        <w:rPr>
          <w:i/>
        </w:rPr>
        <w:t>:</w:t>
      </w:r>
    </w:p>
    <w:p w:rsidR="00E13FF6" w:rsidRDefault="00E13FF6">
      <w:r>
        <w:t>Sie können Wörter oder Textstellen in Grossbuchstaben schreiben.</w:t>
      </w:r>
    </w:p>
    <w:p w:rsidR="00E13FF6" w:rsidRDefault="00E13FF6" w:rsidP="00E13FF6">
      <w:r>
        <w:t>Sie können Wörter oder Textstellen in Kapitälchen schreiben.</w:t>
      </w:r>
    </w:p>
    <w:p w:rsidR="00E13FF6" w:rsidRDefault="00E13FF6" w:rsidP="00E13FF6">
      <w:r>
        <w:t>Sie können Wörter oder Textstellen ausblenden.</w:t>
      </w:r>
    </w:p>
    <w:p w:rsidR="00E13FF6" w:rsidRDefault="00E13FF6" w:rsidP="00E13FF6">
      <w:r>
        <w:t xml:space="preserve">Sie können Wörter oder Textstellen erweitern, </w:t>
      </w:r>
      <w:r w:rsidR="006971CD">
        <w:t>z.B.</w:t>
      </w:r>
      <w:r>
        <w:t xml:space="preserve"> um 2 Punkte.</w:t>
      </w:r>
    </w:p>
    <w:p w:rsidR="00E13FF6" w:rsidRDefault="00E13FF6" w:rsidP="00E13FF6">
      <w:r>
        <w:t>Sie können Wörter oder Textstellen verschmälern, beispielsweise um 1 Punkt.</w:t>
      </w:r>
    </w:p>
    <w:p w:rsidR="00707CA8" w:rsidRPr="00707CA8" w:rsidRDefault="00707CA8" w:rsidP="00707CA8">
      <w:r w:rsidRPr="00707CA8">
        <w:t xml:space="preserve">Sie können Wörter oder Textstellen mit Ligaturen darstellen lassen, dies betrifft zum Beispiel folgende Buchstabenkombinationen: ff, </w:t>
      </w:r>
      <w:proofErr w:type="spellStart"/>
      <w:r w:rsidRPr="00707CA8">
        <w:t>fi</w:t>
      </w:r>
      <w:proofErr w:type="spellEnd"/>
      <w:r w:rsidRPr="00707CA8">
        <w:t xml:space="preserve">, </w:t>
      </w:r>
      <w:proofErr w:type="spellStart"/>
      <w:r w:rsidRPr="00707CA8">
        <w:t>fl</w:t>
      </w:r>
      <w:proofErr w:type="spellEnd"/>
      <w:r w:rsidRPr="00707CA8">
        <w:t xml:space="preserve">, </w:t>
      </w:r>
      <w:proofErr w:type="spellStart"/>
      <w:r w:rsidRPr="00707CA8">
        <w:t>ft</w:t>
      </w:r>
      <w:proofErr w:type="spellEnd"/>
      <w:r w:rsidRPr="00707CA8">
        <w:t xml:space="preserve">, </w:t>
      </w:r>
      <w:proofErr w:type="spellStart"/>
      <w:r w:rsidRPr="00707CA8">
        <w:t>fk</w:t>
      </w:r>
      <w:proofErr w:type="spellEnd"/>
      <w:r w:rsidRPr="00707CA8">
        <w:t xml:space="preserve">, </w:t>
      </w:r>
      <w:proofErr w:type="spellStart"/>
      <w:r w:rsidRPr="00707CA8">
        <w:t>fh</w:t>
      </w:r>
      <w:proofErr w:type="spellEnd"/>
      <w:r w:rsidRPr="00707CA8">
        <w:t xml:space="preserve">, </w:t>
      </w:r>
      <w:proofErr w:type="spellStart"/>
      <w:r w:rsidRPr="00707CA8">
        <w:t>fb</w:t>
      </w:r>
      <w:proofErr w:type="spellEnd"/>
      <w:r w:rsidRPr="00707CA8">
        <w:t xml:space="preserve">, </w:t>
      </w:r>
      <w:proofErr w:type="spellStart"/>
      <w:r w:rsidRPr="00707CA8">
        <w:t>tt</w:t>
      </w:r>
      <w:proofErr w:type="spellEnd"/>
    </w:p>
    <w:p w:rsidR="00E13FF6" w:rsidRDefault="00707CA8">
      <w:r>
        <w:t xml:space="preserve">Sie können 1234567890 als </w:t>
      </w:r>
      <w:proofErr w:type="spellStart"/>
      <w:r>
        <w:t>Mediävalziffern</w:t>
      </w:r>
      <w:proofErr w:type="spellEnd"/>
      <w:r>
        <w:t xml:space="preserve"> darstellen. Weil diese Ober- und Unterlängen haben, fügen sie sich harmonisch in den Fliesstext.</w:t>
      </w:r>
    </w:p>
    <w:sectPr w:rsidR="00E13FF6" w:rsidSect="00EB4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F3"/>
    <w:rsid w:val="00056A62"/>
    <w:rsid w:val="000E3D06"/>
    <w:rsid w:val="00115A73"/>
    <w:rsid w:val="001505E9"/>
    <w:rsid w:val="002046DA"/>
    <w:rsid w:val="004A7821"/>
    <w:rsid w:val="00682494"/>
    <w:rsid w:val="006971CD"/>
    <w:rsid w:val="00707CA8"/>
    <w:rsid w:val="009025F3"/>
    <w:rsid w:val="00954397"/>
    <w:rsid w:val="00E13FF6"/>
    <w:rsid w:val="00E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Schulamt St.Gallen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Marthaler;Manfred Kaderli</dc:creator>
  <cp:keywords>Übung</cp:keywords>
  <dc:description>Übung zum Buch Word 2010, eine praxisnahe Einführung in die Textverarbeitung</dc:description>
  <cp:lastModifiedBy>Hengartner Manuel</cp:lastModifiedBy>
  <cp:revision>2</cp:revision>
  <cp:lastPrinted>2008-06-18T08:44:00Z</cp:lastPrinted>
  <dcterms:created xsi:type="dcterms:W3CDTF">2014-09-02T07:17:00Z</dcterms:created>
  <dcterms:modified xsi:type="dcterms:W3CDTF">2014-09-02T07:17:00Z</dcterms:modified>
</cp:coreProperties>
</file>