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9B" w:rsidRPr="008B6BEB" w:rsidRDefault="00BE3622" w:rsidP="008B6BEB">
      <w:pPr>
        <w:spacing w:after="0"/>
        <w:jc w:val="center"/>
        <w:rPr>
          <w:b/>
          <w:sz w:val="32"/>
          <w:szCs w:val="32"/>
        </w:rPr>
      </w:pPr>
      <w:bookmarkStart w:id="0" w:name="_GoBack"/>
      <w:bookmarkEnd w:id="0"/>
      <w:r w:rsidRPr="008B6BEB">
        <w:rPr>
          <w:b/>
          <w:sz w:val="32"/>
          <w:szCs w:val="32"/>
        </w:rPr>
        <w:t>Block- oder Flattersatz</w:t>
      </w:r>
    </w:p>
    <w:p w:rsidR="00BE3622" w:rsidRDefault="00BE3622" w:rsidP="00BE3622">
      <w:pPr>
        <w:spacing w:after="0"/>
      </w:pPr>
    </w:p>
    <w:p w:rsidR="00BE3622" w:rsidRPr="008B6BEB" w:rsidRDefault="00BE3622" w:rsidP="00BE3622">
      <w:pPr>
        <w:spacing w:after="0"/>
        <w:rPr>
          <w:b/>
        </w:rPr>
      </w:pPr>
      <w:r w:rsidRPr="008B6BEB">
        <w:rPr>
          <w:b/>
        </w:rPr>
        <w:t>Flattersatz linksbündig</w:t>
      </w:r>
    </w:p>
    <w:p w:rsidR="00BE3622" w:rsidRDefault="00BE3622" w:rsidP="00BE3622">
      <w:pPr>
        <w:spacing w:after="0"/>
      </w:pPr>
      <w:r>
        <w:t>Blocksatz geh</w:t>
      </w:r>
      <w:r w:rsidR="008B6BEB">
        <w:t>ö</w:t>
      </w:r>
      <w:r>
        <w:t>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3A7BF2">
        <w:t>s</w:t>
      </w:r>
      <w:r>
        <w:t>te Art der Korrespondenz ist, durchgehend Flattersatz linksbündig zu gestalten.</w:t>
      </w:r>
    </w:p>
    <w:p w:rsidR="00BE3622" w:rsidRDefault="00BE3622" w:rsidP="00BE3622">
      <w:pPr>
        <w:spacing w:after="0"/>
      </w:pPr>
    </w:p>
    <w:p w:rsidR="00BE3622" w:rsidRPr="008B6BEB" w:rsidRDefault="00BE3622" w:rsidP="008B6BEB">
      <w:pPr>
        <w:spacing w:after="0"/>
        <w:jc w:val="right"/>
        <w:rPr>
          <w:b/>
        </w:rPr>
      </w:pPr>
      <w:r w:rsidRPr="008B6BEB">
        <w:rPr>
          <w:b/>
        </w:rPr>
        <w:t>Flattersatz rechtsbündig</w:t>
      </w:r>
    </w:p>
    <w:p w:rsidR="00BE3622" w:rsidRDefault="00BE3622" w:rsidP="008B6BEB">
      <w:pPr>
        <w:spacing w:after="0"/>
        <w:jc w:val="right"/>
      </w:pPr>
      <w:r>
        <w:t>Blocksatz geh</w:t>
      </w:r>
      <w:r w:rsidR="008B6BEB">
        <w:t>ö</w:t>
      </w:r>
      <w:r>
        <w:t>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3A7BF2">
        <w:t>s</w:t>
      </w:r>
      <w:r>
        <w:t>te Art der Korrespondenz ist, durchgehend Flattersatz linksbündig zu gestalten.</w:t>
      </w:r>
    </w:p>
    <w:p w:rsidR="00BE3622" w:rsidRDefault="00BE3622" w:rsidP="00BE3622">
      <w:pPr>
        <w:spacing w:after="0"/>
      </w:pPr>
    </w:p>
    <w:p w:rsidR="00BE3622" w:rsidRPr="008B6BEB" w:rsidRDefault="00BE3622" w:rsidP="008B6BEB">
      <w:pPr>
        <w:spacing w:after="0"/>
        <w:jc w:val="both"/>
        <w:rPr>
          <w:b/>
        </w:rPr>
      </w:pPr>
      <w:r w:rsidRPr="008B6BEB">
        <w:rPr>
          <w:b/>
        </w:rPr>
        <w:t>Blocksatz</w:t>
      </w:r>
    </w:p>
    <w:p w:rsidR="00BE3622" w:rsidRDefault="00BE3622" w:rsidP="008B6BEB">
      <w:pPr>
        <w:spacing w:after="0"/>
        <w:jc w:val="both"/>
      </w:pPr>
      <w:r>
        <w:t>Blocksatz geh</w:t>
      </w:r>
      <w:r w:rsidR="008B6BEB">
        <w:t>ö</w:t>
      </w:r>
      <w:r>
        <w:t>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3A7BF2">
        <w:t>s</w:t>
      </w:r>
      <w:r>
        <w:t>te Art der Korrespondenz ist, durchgehend Flattersatz linksbündig zu gestalten.</w:t>
      </w:r>
    </w:p>
    <w:p w:rsidR="00BE3622" w:rsidRDefault="00BE3622" w:rsidP="00BE3622">
      <w:pPr>
        <w:spacing w:after="0"/>
      </w:pPr>
    </w:p>
    <w:p w:rsidR="00146EB9" w:rsidRPr="00146EB9" w:rsidRDefault="00146EB9" w:rsidP="00146EB9">
      <w:pPr>
        <w:spacing w:after="0"/>
        <w:jc w:val="center"/>
        <w:rPr>
          <w:b/>
        </w:rPr>
      </w:pPr>
      <w:r w:rsidRPr="00146EB9">
        <w:rPr>
          <w:b/>
        </w:rPr>
        <w:t>Mittelachse (zentriert)</w:t>
      </w:r>
    </w:p>
    <w:p w:rsidR="00146EB9" w:rsidRDefault="00146EB9" w:rsidP="00146EB9">
      <w:pPr>
        <w:spacing w:after="0"/>
        <w:jc w:val="center"/>
      </w:pPr>
      <w:r>
        <w:t>Blocksatz gehört nicht in die Korrespondenz, weil es in jedem Brief mit Adresse, Aufzählungen oder der Grussformel kurze Zeilen ergibt, die optisch schon einen Flattersatz bilden. Wenn beim Blocksatz dann noch das Trennprogramm deaktiviert ist, ergeben sich unschöne grosse Löcher, welche die Lesbarkeit erschweren. Flattersatz linksbündig hingegen wirkt lebendiger und benötigt nicht mehr Platz. Man sollte auf Mittelachse verzichten, was immer zu unschönen Satzgebilden führt. Die schön</w:t>
      </w:r>
      <w:r w:rsidR="003A7BF2">
        <w:t>s</w:t>
      </w:r>
      <w:r>
        <w:t>te Art der Korrespondenz ist, durchgehend Flattersatz linksbündig zu gestalten.</w:t>
      </w:r>
    </w:p>
    <w:p w:rsidR="00146EB9" w:rsidRDefault="00146EB9" w:rsidP="00BE3622">
      <w:pPr>
        <w:spacing w:after="0"/>
      </w:pPr>
    </w:p>
    <w:p w:rsidR="00146EB9" w:rsidRDefault="00146EB9" w:rsidP="00BE3622">
      <w:pPr>
        <w:spacing w:after="0"/>
      </w:pPr>
    </w:p>
    <w:p w:rsidR="00BE3622" w:rsidRPr="002E0C96" w:rsidRDefault="00BE3622" w:rsidP="00BE3622">
      <w:pPr>
        <w:spacing w:after="0"/>
        <w:rPr>
          <w:sz w:val="18"/>
          <w:szCs w:val="18"/>
        </w:rPr>
      </w:pPr>
      <w:r w:rsidRPr="002E0C96">
        <w:rPr>
          <w:sz w:val="18"/>
          <w:szCs w:val="18"/>
        </w:rPr>
        <w:t>(Aus „</w:t>
      </w:r>
      <w:proofErr w:type="spellStart"/>
      <w:r w:rsidRPr="002E0C96">
        <w:rPr>
          <w:sz w:val="18"/>
          <w:szCs w:val="18"/>
        </w:rPr>
        <w:t>Typotuning</w:t>
      </w:r>
      <w:proofErr w:type="spellEnd"/>
      <w:r w:rsidRPr="002E0C96">
        <w:rPr>
          <w:sz w:val="18"/>
          <w:szCs w:val="18"/>
        </w:rPr>
        <w:t xml:space="preserve"> – Office-Kommunikation“ von Ralf </w:t>
      </w:r>
      <w:proofErr w:type="spellStart"/>
      <w:r w:rsidRPr="002E0C96">
        <w:rPr>
          <w:sz w:val="18"/>
          <w:szCs w:val="18"/>
        </w:rPr>
        <w:t>Turtschi</w:t>
      </w:r>
      <w:proofErr w:type="spellEnd"/>
      <w:r w:rsidRPr="002E0C96">
        <w:rPr>
          <w:sz w:val="18"/>
          <w:szCs w:val="18"/>
        </w:rPr>
        <w:t xml:space="preserve">, Verlag Publisher, </w:t>
      </w:r>
      <w:proofErr w:type="spellStart"/>
      <w:r w:rsidRPr="002E0C96">
        <w:rPr>
          <w:sz w:val="18"/>
          <w:szCs w:val="18"/>
        </w:rPr>
        <w:t>Digipress</w:t>
      </w:r>
      <w:proofErr w:type="spellEnd"/>
      <w:r w:rsidRPr="002E0C96">
        <w:rPr>
          <w:sz w:val="18"/>
          <w:szCs w:val="18"/>
        </w:rPr>
        <w:t xml:space="preserve"> GmbH, Winterthur)</w:t>
      </w:r>
    </w:p>
    <w:p w:rsidR="00BE3622" w:rsidRDefault="00BE3622" w:rsidP="00BE3622">
      <w:pPr>
        <w:spacing w:after="0"/>
      </w:pPr>
    </w:p>
    <w:sectPr w:rsidR="00BE3622" w:rsidSect="00EF3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2"/>
    <w:rsid w:val="00146EB9"/>
    <w:rsid w:val="001D758A"/>
    <w:rsid w:val="002E479E"/>
    <w:rsid w:val="003A7BF2"/>
    <w:rsid w:val="008B6BEB"/>
    <w:rsid w:val="00BA73AA"/>
    <w:rsid w:val="00BE3622"/>
    <w:rsid w:val="00EF36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Lösung</cp:keywords>
  <dc:description>Übung zum Buch Word 2010, eine praxisnahe Einführung in die Textverarbeitung</dc:description>
  <cp:lastModifiedBy>Kursleitung</cp:lastModifiedBy>
  <cp:revision>7</cp:revision>
  <cp:lastPrinted>2008-06-08T14:13:00Z</cp:lastPrinted>
  <dcterms:created xsi:type="dcterms:W3CDTF">2008-06-08T14:12:00Z</dcterms:created>
  <dcterms:modified xsi:type="dcterms:W3CDTF">2011-04-11T09:14:00Z</dcterms:modified>
</cp:coreProperties>
</file>