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010577" w:rsidRDefault="00E307B1" w:rsidP="00010577">
      <w:pPr>
        <w:jc w:val="both"/>
        <w:rPr>
          <w:b/>
          <w:sz w:val="28"/>
          <w:szCs w:val="28"/>
        </w:rPr>
      </w:pPr>
      <w:r w:rsidRPr="00010577">
        <w:rPr>
          <w:b/>
          <w:sz w:val="28"/>
          <w:szCs w:val="28"/>
        </w:rPr>
        <w:t>Harte Drogen! Der schnellste Weg ins Verderben</w:t>
      </w:r>
    </w:p>
    <w:p w:rsidR="00010577" w:rsidRDefault="00010577" w:rsidP="00010577">
      <w:pPr>
        <w:jc w:val="both"/>
      </w:pPr>
    </w:p>
    <w:p w:rsidR="00E307B1" w:rsidRPr="00010577" w:rsidRDefault="00E307B1" w:rsidP="00010577">
      <w:pPr>
        <w:jc w:val="both"/>
        <w:rPr>
          <w:b/>
        </w:rPr>
      </w:pPr>
      <w:r w:rsidRPr="00010577">
        <w:rPr>
          <w:b/>
        </w:rPr>
        <w:t>Opiate und Heroin</w:t>
      </w:r>
    </w:p>
    <w:p w:rsidR="00E307B1" w:rsidRDefault="00E307B1" w:rsidP="00010577">
      <w:pPr>
        <w:ind w:right="4536"/>
        <w:jc w:val="both"/>
      </w:pPr>
      <w:r>
        <w:t>Opiate werden aus dem Saft der Fruchtkapsel des Schlafmohns gewonnen. Der Konsum dieser Be</w:t>
      </w:r>
      <w:r w:rsidR="00010577">
        <w:softHyphen/>
      </w:r>
      <w:r>
        <w:t>täubungsmittel und ihrer Derivate ist gefährlich, denn er führt rasch zu schwerer körperlicher un</w:t>
      </w:r>
      <w:r w:rsidR="00A17CE5">
        <w:t>d</w:t>
      </w:r>
      <w:r>
        <w:t xml:space="preserve"> seelischer Abhängigkeit. Heroin ist ein illegal her</w:t>
      </w:r>
      <w:r w:rsidR="00010577">
        <w:softHyphen/>
      </w:r>
      <w:r>
        <w:t>gestelltes Derivat des Morphiums, das ebenfalls aus Opium gewonnen wird. Heroin wird geraucht, geschnupft, inhaliert und in die Venen gespritzt.</w:t>
      </w:r>
    </w:p>
    <w:p w:rsidR="00010577" w:rsidRDefault="00010577" w:rsidP="00010577">
      <w:pPr>
        <w:jc w:val="both"/>
      </w:pPr>
    </w:p>
    <w:p w:rsidR="00E307B1" w:rsidRPr="00010577" w:rsidRDefault="00E307B1" w:rsidP="00010577">
      <w:pPr>
        <w:ind w:left="4536"/>
        <w:jc w:val="both"/>
        <w:rPr>
          <w:b/>
        </w:rPr>
      </w:pPr>
      <w:r w:rsidRPr="00010577">
        <w:rPr>
          <w:b/>
        </w:rPr>
        <w:t>Kokain und Crack</w:t>
      </w:r>
    </w:p>
    <w:p w:rsidR="00E307B1" w:rsidRDefault="00E307B1" w:rsidP="00010577">
      <w:pPr>
        <w:ind w:left="4536"/>
        <w:jc w:val="both"/>
      </w:pPr>
      <w:r>
        <w:t>Kokain ist ein Extrakt, das aus den Blättern des Kokastrauches gewonnen wird. Das chemisch zu</w:t>
      </w:r>
      <w:r w:rsidR="00010577">
        <w:softHyphen/>
      </w:r>
      <w:r>
        <w:t xml:space="preserve">bereitete weisse Pulver wird geschnupft oder in gelöster Form in die Venen gespritzt. Crack oder </w:t>
      </w:r>
      <w:proofErr w:type="spellStart"/>
      <w:r>
        <w:t>Freebase</w:t>
      </w:r>
      <w:proofErr w:type="spellEnd"/>
      <w:r>
        <w:t xml:space="preserve"> sind chemische Derivate des Kokains. Sie werden geraucht. Ihre Wirkung ist noch verhee</w:t>
      </w:r>
      <w:r w:rsidR="00010577">
        <w:softHyphen/>
      </w:r>
      <w:r>
        <w:t>render als die von Kokain. In kürzester Frist kann starke Abhängigkeit entstehen.</w:t>
      </w:r>
    </w:p>
    <w:p w:rsidR="00010577" w:rsidRDefault="00010577" w:rsidP="00010577">
      <w:pPr>
        <w:jc w:val="both"/>
      </w:pPr>
    </w:p>
    <w:p w:rsidR="00E307B1" w:rsidRPr="00010577" w:rsidRDefault="00E307B1" w:rsidP="00010577">
      <w:pPr>
        <w:jc w:val="both"/>
        <w:rPr>
          <w:b/>
        </w:rPr>
      </w:pPr>
      <w:r w:rsidRPr="00010577">
        <w:rPr>
          <w:b/>
        </w:rPr>
        <w:t>Synthetische Drogen</w:t>
      </w:r>
    </w:p>
    <w:p w:rsidR="00E307B1" w:rsidRDefault="00E307B1" w:rsidP="00010577">
      <w:pPr>
        <w:ind w:right="4536"/>
        <w:jc w:val="both"/>
      </w:pPr>
      <w:r>
        <w:t>Synthetische Drogen sind rein chemische Pro</w:t>
      </w:r>
      <w:r w:rsidR="00010577">
        <w:softHyphen/>
      </w:r>
      <w:r>
        <w:t xml:space="preserve">dukte. Sie erscheinen als weisses oder gelbliches Pulver, das oft in Gelatinekapseln oder </w:t>
      </w:r>
      <w:proofErr w:type="spellStart"/>
      <w:r>
        <w:t>Briefpa</w:t>
      </w:r>
      <w:r w:rsidR="00010577">
        <w:softHyphen/>
      </w:r>
      <w:r>
        <w:t>pierchen</w:t>
      </w:r>
      <w:proofErr w:type="spellEnd"/>
      <w:r>
        <w:t xml:space="preserve"> abgefüllt i</w:t>
      </w:r>
      <w:r w:rsidR="00754951">
        <w:t>st. Das gelöste Pulver wird mit</w:t>
      </w:r>
      <w:r w:rsidR="00754951">
        <w:softHyphen/>
        <w:t>h</w:t>
      </w:r>
      <w:r>
        <w:t>ilfe von Trägersubstanzen (z</w:t>
      </w:r>
      <w:r w:rsidRPr="00754951">
        <w:rPr>
          <w:spacing w:val="30"/>
        </w:rPr>
        <w:t>.</w:t>
      </w:r>
      <w:r>
        <w:t>B. Würfelzucker, Lösch</w:t>
      </w:r>
      <w:r w:rsidR="00754951">
        <w:softHyphen/>
      </w:r>
      <w:bookmarkStart w:id="0" w:name="_GoBack"/>
      <w:bookmarkEnd w:id="0"/>
      <w:r>
        <w:t>papier usw.) meist geschluckt.</w:t>
      </w:r>
    </w:p>
    <w:p w:rsidR="00010577" w:rsidRDefault="00010577" w:rsidP="00010577">
      <w:pPr>
        <w:jc w:val="both"/>
      </w:pPr>
    </w:p>
    <w:p w:rsidR="00E307B1" w:rsidRPr="00010577" w:rsidRDefault="00E307B1" w:rsidP="00010577">
      <w:pPr>
        <w:ind w:left="4536"/>
        <w:jc w:val="both"/>
        <w:rPr>
          <w:b/>
        </w:rPr>
      </w:pPr>
      <w:r w:rsidRPr="00010577">
        <w:rPr>
          <w:b/>
        </w:rPr>
        <w:t>Ecstasy</w:t>
      </w:r>
    </w:p>
    <w:p w:rsidR="00E307B1" w:rsidRDefault="00E307B1" w:rsidP="00010577">
      <w:pPr>
        <w:ind w:left="4536"/>
        <w:jc w:val="both"/>
      </w:pPr>
      <w:proofErr w:type="spellStart"/>
      <w:r>
        <w:t>Ectasy</w:t>
      </w:r>
      <w:proofErr w:type="spellEnd"/>
      <w:r>
        <w:t xml:space="preserve"> – auch XTC genannt – gehört heute zu den bekanntesten Drogen und wird in illegalen Labors chemisch hergestellt. Die Droge wird in vielen Va</w:t>
      </w:r>
      <w:r w:rsidR="00010577">
        <w:softHyphen/>
      </w:r>
      <w:r>
        <w:t>riationen angeboten, meistens in Form von Tab</w:t>
      </w:r>
      <w:r w:rsidR="00010577">
        <w:softHyphen/>
      </w:r>
      <w:r>
        <w:t>letten, aber in einer Vielfalt von Farben und Prä</w:t>
      </w:r>
      <w:r w:rsidR="00010577">
        <w:softHyphen/>
      </w:r>
      <w:r>
        <w:t xml:space="preserve">gungen. </w:t>
      </w:r>
      <w:proofErr w:type="spellStart"/>
      <w:r>
        <w:t>Ectasy</w:t>
      </w:r>
      <w:proofErr w:type="spellEnd"/>
      <w:r>
        <w:t xml:space="preserve"> wird geschluckt. Es bewirkt eupho</w:t>
      </w:r>
      <w:r w:rsidR="00010577">
        <w:softHyphen/>
      </w:r>
      <w:r>
        <w:t>rische Rauschzustände, enthemmt, steigert die Aggressivität und verwischt die Grenzen zwischen dem Ich, der Aussenwelt und anderen Personen.</w:t>
      </w:r>
    </w:p>
    <w:p w:rsidR="00E307B1" w:rsidRDefault="00E307B1" w:rsidP="00010577">
      <w:pPr>
        <w:jc w:val="both"/>
      </w:pPr>
    </w:p>
    <w:p w:rsidR="00E307B1" w:rsidRPr="00010577" w:rsidRDefault="00E307B1" w:rsidP="00010577">
      <w:pPr>
        <w:jc w:val="both"/>
        <w:rPr>
          <w:sz w:val="18"/>
          <w:szCs w:val="18"/>
        </w:rPr>
      </w:pPr>
      <w:r w:rsidRPr="00010577">
        <w:rPr>
          <w:sz w:val="18"/>
          <w:szCs w:val="18"/>
        </w:rPr>
        <w:t>(Aus „Drogen – nein danke“ der Schweiz. Koordinationsstelle für Verbrechensprävention, Neuchâtel)</w:t>
      </w:r>
    </w:p>
    <w:p w:rsidR="00E307B1" w:rsidRDefault="00E307B1" w:rsidP="00010577">
      <w:pPr>
        <w:jc w:val="both"/>
      </w:pPr>
    </w:p>
    <w:p w:rsidR="00E307B1" w:rsidRDefault="00E307B1" w:rsidP="00010577">
      <w:pPr>
        <w:jc w:val="both"/>
      </w:pPr>
    </w:p>
    <w:sectPr w:rsidR="00E307B1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0F"/>
    <w:rsid w:val="00010577"/>
    <w:rsid w:val="004954C4"/>
    <w:rsid w:val="00754951"/>
    <w:rsid w:val="00832924"/>
    <w:rsid w:val="00A17CE5"/>
    <w:rsid w:val="00BC4DF3"/>
    <w:rsid w:val="00CB7B9E"/>
    <w:rsid w:val="00D5350F"/>
    <w:rsid w:val="00D56E26"/>
    <w:rsid w:val="00E3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Manfred Kaderli</cp:lastModifiedBy>
  <cp:revision>8</cp:revision>
  <cp:lastPrinted>2011-05-05T19:52:00Z</cp:lastPrinted>
  <dcterms:created xsi:type="dcterms:W3CDTF">2008-06-15T12:20:00Z</dcterms:created>
  <dcterms:modified xsi:type="dcterms:W3CDTF">2011-05-05T19:52:00Z</dcterms:modified>
</cp:coreProperties>
</file>